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34" w:rsidRDefault="00A31734" w:rsidP="00A31734">
      <w:pPr>
        <w:jc w:val="center"/>
        <w:rPr>
          <w:rFonts w:ascii="Comic Sans MS" w:hAnsi="Comic Sans MS"/>
          <w14:shadow w14:blurRad="50800" w14:dist="38100" w14:dir="2700000" w14:sx="100000" w14:sy="100000" w14:kx="0" w14:ky="0" w14:algn="tl">
            <w14:srgbClr w14:val="000000">
              <w14:alpha w14:val="60000"/>
            </w14:srgbClr>
          </w14:shadow>
        </w:rPr>
      </w:pPr>
      <w:r w:rsidRPr="004920BA">
        <w:rPr>
          <w:rFonts w:ascii="Comic Sans MS" w:hAnsi="Comic Sans MS"/>
          <w14:shadow w14:blurRad="50800" w14:dist="38100" w14:dir="2700000" w14:sx="100000" w14:sy="100000" w14:kx="0" w14:ky="0" w14:algn="tl">
            <w14:srgbClr w14:val="000000">
              <w14:alpha w14:val="60000"/>
            </w14:srgbClr>
          </w14:shadow>
        </w:rPr>
        <w:t>The Powell and Snyder Weekly Update</w:t>
      </w:r>
    </w:p>
    <w:p w:rsidR="00A31734" w:rsidRDefault="00A31734" w:rsidP="00A31734">
      <w:pPr>
        <w:jc w:val="center"/>
        <w:rPr>
          <w:rFonts w:ascii="Comic Sans MS" w:hAnsi="Comic Sans MS"/>
          <w14:shadow w14:blurRad="50800" w14:dist="38100" w14:dir="2700000" w14:sx="100000" w14:sy="100000" w14:kx="0" w14:ky="0" w14:algn="tl">
            <w14:srgbClr w14:val="000000">
              <w14:alpha w14:val="60000"/>
            </w14:srgbClr>
          </w14:shadow>
        </w:rPr>
      </w:pPr>
      <w:r>
        <w:rPr>
          <w:rFonts w:ascii="Comic Sans MS" w:hAnsi="Comic Sans MS"/>
          <w14:shadow w14:blurRad="50800" w14:dist="38100" w14:dir="2700000" w14:sx="100000" w14:sy="100000" w14:kx="0" w14:ky="0" w14:algn="tl">
            <w14:srgbClr w14:val="000000">
              <w14:alpha w14:val="60000"/>
            </w14:srgbClr>
          </w14:shadow>
        </w:rPr>
        <w:t>Issue 1</w:t>
      </w:r>
      <w:r>
        <w:rPr>
          <w:rFonts w:ascii="Comic Sans MS" w:hAnsi="Comic Sans MS"/>
          <w14:shadow w14:blurRad="50800" w14:dist="38100" w14:dir="2700000" w14:sx="100000" w14:sy="100000" w14:kx="0" w14:ky="0" w14:algn="tl">
            <w14:srgbClr w14:val="000000">
              <w14:alpha w14:val="60000"/>
            </w14:srgbClr>
          </w14:shadow>
        </w:rPr>
        <w:tab/>
        <w:t>8-26-14</w:t>
      </w:r>
    </w:p>
    <w:p w:rsidR="00A31734" w:rsidRDefault="00A31734" w:rsidP="00A31734">
      <w:pPr>
        <w:jc w:val="center"/>
        <w:rPr>
          <w:rFonts w:ascii="Comic Sans MS" w:hAnsi="Comic Sans MS"/>
        </w:rPr>
      </w:pPr>
      <w:r>
        <w:rPr>
          <w:rFonts w:ascii="Comic Sans MS" w:hAnsi="Comic Sans MS"/>
        </w:rPr>
        <w:t>Dates to remember:</w:t>
      </w:r>
    </w:p>
    <w:p w:rsidR="00A31734" w:rsidRDefault="00A31734" w:rsidP="00A31734">
      <w:pPr>
        <w:jc w:val="center"/>
        <w:rPr>
          <w:rFonts w:ascii="Comic Sans MS" w:hAnsi="Comic Sans MS"/>
        </w:rPr>
      </w:pPr>
      <w:r>
        <w:rPr>
          <w:rFonts w:ascii="Comic Sans MS" w:hAnsi="Comic Sans MS"/>
        </w:rPr>
        <w:t>Sweet Frog Spirit Night from 5-10pm on August 28</w:t>
      </w:r>
    </w:p>
    <w:p w:rsidR="00A31734" w:rsidRPr="00C848B6" w:rsidRDefault="00A31734" w:rsidP="00A31734">
      <w:pPr>
        <w:jc w:val="center"/>
        <w:rPr>
          <w:rFonts w:ascii="Comic Sans MS" w:hAnsi="Comic Sans MS"/>
        </w:rPr>
      </w:pPr>
      <w:r>
        <w:rPr>
          <w:rFonts w:ascii="Comic Sans MS" w:hAnsi="Comic Sans MS"/>
        </w:rPr>
        <w:t>Dr. Maria Montessori’s birthday – August 31</w:t>
      </w:r>
    </w:p>
    <w:p w:rsidR="00A31734" w:rsidRDefault="00A31734" w:rsidP="00A31734">
      <w:pPr>
        <w:rPr>
          <w:rFonts w:ascii="Comic Sans MS" w:hAnsi="Comic Sans MS"/>
        </w:rPr>
      </w:pPr>
    </w:p>
    <w:p w:rsidR="00A31734" w:rsidRDefault="00A31734" w:rsidP="00A31734">
      <w:pPr>
        <w:pStyle w:val="ListParagraph"/>
        <w:numPr>
          <w:ilvl w:val="0"/>
          <w:numId w:val="1"/>
        </w:numPr>
        <w:rPr>
          <w:rFonts w:ascii="Comic Sans MS" w:hAnsi="Comic Sans MS"/>
        </w:rPr>
      </w:pPr>
      <w:r>
        <w:rPr>
          <w:rFonts w:ascii="Comic Sans MS" w:hAnsi="Comic Sans MS"/>
        </w:rPr>
        <w:t xml:space="preserve">Thank you to everyone who brought in school supplies for our classroom.  Those supplies will be used throughout the year. </w:t>
      </w:r>
      <w:r w:rsidRPr="0058607C">
        <w:rPr>
          <w:rFonts w:ascii="Comic Sans MS" w:hAnsi="Comic Sans MS"/>
        </w:rPr>
        <w:sym w:font="Wingdings" w:char="F04A"/>
      </w:r>
    </w:p>
    <w:p w:rsidR="00A31734" w:rsidRDefault="00A31734" w:rsidP="00A31734">
      <w:pPr>
        <w:pStyle w:val="ListParagraph"/>
        <w:numPr>
          <w:ilvl w:val="0"/>
          <w:numId w:val="1"/>
        </w:numPr>
        <w:rPr>
          <w:rFonts w:ascii="Comic Sans MS" w:hAnsi="Comic Sans MS"/>
        </w:rPr>
      </w:pPr>
      <w:r>
        <w:rPr>
          <w:rFonts w:ascii="Comic Sans MS" w:hAnsi="Comic Sans MS"/>
        </w:rPr>
        <w:t xml:space="preserve">If you have done so already, please turn in the photo consent form, the class information sheet, and the white information card for the office ASAP.  Thanks </w:t>
      </w:r>
      <w:r w:rsidRPr="005D5EDF">
        <w:rPr>
          <w:rFonts w:ascii="Comic Sans MS" w:hAnsi="Comic Sans MS"/>
        </w:rPr>
        <w:sym w:font="Wingdings" w:char="F04A"/>
      </w:r>
    </w:p>
    <w:p w:rsidR="00A31734" w:rsidRDefault="00A31734" w:rsidP="00A31734">
      <w:pPr>
        <w:pStyle w:val="ListParagraph"/>
        <w:numPr>
          <w:ilvl w:val="0"/>
          <w:numId w:val="1"/>
        </w:numPr>
        <w:rPr>
          <w:rFonts w:ascii="Comic Sans MS" w:hAnsi="Comic Sans MS"/>
        </w:rPr>
      </w:pPr>
      <w:r w:rsidRPr="00C848B6">
        <w:rPr>
          <w:rFonts w:ascii="Comic Sans MS" w:hAnsi="Comic Sans MS"/>
        </w:rPr>
        <w:t>At the beginning of the school year we like for the children to have an “independence day”</w:t>
      </w:r>
      <w:r>
        <w:rPr>
          <w:rFonts w:ascii="Comic Sans MS" w:hAnsi="Comic Sans MS"/>
        </w:rPr>
        <w:t xml:space="preserve"> which is a day that children are able to walk to their classroom by themselves.  Please give your child the opportunity on Wednesday, August 27 to walk to our classroom by him or herself.  </w:t>
      </w:r>
    </w:p>
    <w:p w:rsidR="00A31734" w:rsidRDefault="00A31734" w:rsidP="00A31734">
      <w:pPr>
        <w:pStyle w:val="ListParagraph"/>
        <w:numPr>
          <w:ilvl w:val="0"/>
          <w:numId w:val="1"/>
        </w:numPr>
        <w:rPr>
          <w:rFonts w:ascii="Comic Sans MS" w:hAnsi="Comic Sans MS"/>
        </w:rPr>
      </w:pPr>
      <w:r>
        <w:rPr>
          <w:rFonts w:ascii="Comic Sans MS" w:hAnsi="Comic Sans MS"/>
        </w:rPr>
        <w:t>Please make sure that your child wears closed toe shoes to school everyday.  This is to make sure that your child stays safe at all time.</w:t>
      </w:r>
    </w:p>
    <w:p w:rsidR="00A31734" w:rsidRDefault="00A31734" w:rsidP="00A31734">
      <w:pPr>
        <w:pStyle w:val="ListParagraph"/>
        <w:numPr>
          <w:ilvl w:val="0"/>
          <w:numId w:val="1"/>
        </w:numPr>
        <w:rPr>
          <w:rFonts w:ascii="Comic Sans MS" w:hAnsi="Comic Sans MS"/>
        </w:rPr>
      </w:pPr>
      <w:r>
        <w:rPr>
          <w:rFonts w:ascii="Comic Sans MS" w:hAnsi="Comic Sans MS"/>
        </w:rPr>
        <w:t>The parent/student handbook states that toys are not allowed at school.  Please make sure that your child leaves their toy(s) at home so that they can better focus on learning.</w:t>
      </w:r>
    </w:p>
    <w:p w:rsidR="00A31734" w:rsidRDefault="00A31734" w:rsidP="00A31734">
      <w:pPr>
        <w:pStyle w:val="ListParagraph"/>
        <w:numPr>
          <w:ilvl w:val="0"/>
          <w:numId w:val="1"/>
        </w:numPr>
        <w:rPr>
          <w:rFonts w:ascii="Comic Sans MS" w:hAnsi="Comic Sans MS"/>
        </w:rPr>
      </w:pPr>
      <w:r>
        <w:rPr>
          <w:rFonts w:ascii="Comic Sans MS" w:hAnsi="Comic Sans MS"/>
        </w:rPr>
        <w:t>Please make sure that you look at your child’s communication folder when it comes home on Tuesdays.  Each week there will be information coming home that is important about our school and classroom.  When turning in important papers, please place them in your child’s folder.</w:t>
      </w:r>
    </w:p>
    <w:p w:rsidR="00A31734" w:rsidRDefault="00A31734" w:rsidP="00A31734">
      <w:pPr>
        <w:pStyle w:val="ListParagraph"/>
        <w:numPr>
          <w:ilvl w:val="0"/>
          <w:numId w:val="1"/>
        </w:numPr>
        <w:rPr>
          <w:rFonts w:ascii="Comic Sans MS" w:hAnsi="Comic Sans MS"/>
        </w:rPr>
      </w:pPr>
      <w:r>
        <w:rPr>
          <w:rFonts w:ascii="Comic Sans MS" w:hAnsi="Comic Sans MS"/>
        </w:rPr>
        <w:t xml:space="preserve">“Time to </w:t>
      </w:r>
      <w:proofErr w:type="gramStart"/>
      <w:r>
        <w:rPr>
          <w:rFonts w:ascii="Comic Sans MS" w:hAnsi="Comic Sans MS"/>
        </w:rPr>
        <w:t>Be</w:t>
      </w:r>
      <w:proofErr w:type="gramEnd"/>
      <w:r>
        <w:rPr>
          <w:rFonts w:ascii="Comic Sans MS" w:hAnsi="Comic Sans MS"/>
        </w:rPr>
        <w:t xml:space="preserve">” is a unique part of the Montessori philosophy.  This is 15-30 minute time during the day, usually after lunch, in which the children are able to rest.  Your child is welcome to bring a small blanket or towel to cover up with during this time.  Please make sure that the blanket or towel is able to fit easily in your child’s backpack.  </w:t>
      </w:r>
    </w:p>
    <w:p w:rsidR="00A31734" w:rsidRDefault="00A31734" w:rsidP="00A31734">
      <w:pPr>
        <w:pStyle w:val="ListParagraph"/>
        <w:numPr>
          <w:ilvl w:val="0"/>
          <w:numId w:val="1"/>
        </w:numPr>
        <w:rPr>
          <w:rFonts w:ascii="Comic Sans MS" w:hAnsi="Comic Sans MS"/>
        </w:rPr>
      </w:pPr>
      <w:r>
        <w:rPr>
          <w:rFonts w:ascii="Comic Sans MS" w:hAnsi="Comic Sans MS"/>
        </w:rPr>
        <w:t xml:space="preserve">If there is a change in how your child should go home, PLEASE, notify us with a note so that we can make sure that your child goes home the correct way.  </w:t>
      </w:r>
    </w:p>
    <w:p w:rsidR="00A31734" w:rsidRDefault="00A31734" w:rsidP="00A31734">
      <w:pPr>
        <w:pStyle w:val="ListParagraph"/>
        <w:numPr>
          <w:ilvl w:val="0"/>
          <w:numId w:val="1"/>
        </w:numPr>
        <w:rPr>
          <w:rFonts w:ascii="Comic Sans MS" w:hAnsi="Comic Sans MS"/>
        </w:rPr>
      </w:pPr>
      <w:r>
        <w:rPr>
          <w:rFonts w:ascii="Comic Sans MS" w:hAnsi="Comic Sans MS"/>
        </w:rPr>
        <w:t xml:space="preserve">If you should have any questions about our school guidelines, please refer to the parent/student handbook.  </w:t>
      </w:r>
    </w:p>
    <w:p w:rsidR="00A31734" w:rsidRDefault="00A31734" w:rsidP="00A31734">
      <w:pPr>
        <w:pStyle w:val="ListParagraph"/>
        <w:numPr>
          <w:ilvl w:val="0"/>
          <w:numId w:val="1"/>
        </w:numPr>
        <w:rPr>
          <w:rFonts w:ascii="Comic Sans MS" w:hAnsi="Comic Sans MS"/>
        </w:rPr>
      </w:pPr>
      <w:r>
        <w:rPr>
          <w:rFonts w:ascii="Comic Sans MS" w:hAnsi="Comic Sans MS"/>
        </w:rPr>
        <w:t xml:space="preserve">Please sign and return the bottom portion of the newsletter each week.  </w:t>
      </w:r>
      <w:r w:rsidRPr="0058607C">
        <w:rPr>
          <w:rFonts w:ascii="Comic Sans MS" w:hAnsi="Comic Sans MS"/>
        </w:rPr>
        <w:sym w:font="Wingdings" w:char="F04A"/>
      </w:r>
    </w:p>
    <w:p w:rsidR="00CD77C7" w:rsidRDefault="00CD77C7">
      <w:bookmarkStart w:id="0" w:name="_GoBack"/>
      <w:bookmarkEnd w:id="0"/>
    </w:p>
    <w:sectPr w:rsidR="00CD77C7" w:rsidSect="00A31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16F"/>
    <w:multiLevelType w:val="hybridMultilevel"/>
    <w:tmpl w:val="363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34"/>
    <w:rsid w:val="00611FC3"/>
    <w:rsid w:val="00A31734"/>
    <w:rsid w:val="00C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7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Macintosh Word</Application>
  <DocSecurity>0</DocSecurity>
  <Lines>14</Lines>
  <Paragraphs>4</Paragraphs>
  <ScaleCrop>false</ScaleCrop>
  <Company>RH3</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2014-09-11T22:58:00Z</dcterms:created>
  <dcterms:modified xsi:type="dcterms:W3CDTF">2014-09-11T22:59:00Z</dcterms:modified>
</cp:coreProperties>
</file>